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E7" w:rsidRDefault="00E358E7" w:rsidP="00E358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58E7" w:rsidRPr="00FB7285" w:rsidRDefault="00D16A49" w:rsidP="00E358E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285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 </w:t>
      </w:r>
      <w:r w:rsidR="0035568B" w:rsidRPr="00FB7285">
        <w:rPr>
          <w:rFonts w:ascii="Times New Roman" w:hAnsi="Times New Roman" w:cs="Times New Roman"/>
          <w:b/>
          <w:sz w:val="26"/>
          <w:szCs w:val="26"/>
        </w:rPr>
        <w:t>28</w:t>
      </w:r>
      <w:r w:rsidRPr="00FB7285">
        <w:rPr>
          <w:rFonts w:ascii="Times New Roman" w:hAnsi="Times New Roman" w:cs="Times New Roman"/>
          <w:b/>
          <w:sz w:val="26"/>
          <w:szCs w:val="26"/>
        </w:rPr>
        <w:t>.1</w:t>
      </w:r>
      <w:r w:rsidR="0035568B" w:rsidRPr="00FB7285">
        <w:rPr>
          <w:rFonts w:ascii="Times New Roman" w:hAnsi="Times New Roman" w:cs="Times New Roman"/>
          <w:b/>
          <w:sz w:val="26"/>
          <w:szCs w:val="26"/>
        </w:rPr>
        <w:t>1</w:t>
      </w:r>
      <w:r w:rsidR="00036F8A" w:rsidRPr="00FB7285">
        <w:rPr>
          <w:rFonts w:ascii="Times New Roman" w:hAnsi="Times New Roman" w:cs="Times New Roman"/>
          <w:b/>
          <w:sz w:val="26"/>
          <w:szCs w:val="26"/>
        </w:rPr>
        <w:t>.202</w:t>
      </w:r>
      <w:r w:rsidR="00D537C3" w:rsidRPr="00FB7285">
        <w:rPr>
          <w:rFonts w:ascii="Times New Roman" w:hAnsi="Times New Roman" w:cs="Times New Roman"/>
          <w:b/>
          <w:sz w:val="26"/>
          <w:szCs w:val="26"/>
        </w:rPr>
        <w:t>4</w:t>
      </w:r>
      <w:r w:rsidR="00E358E7" w:rsidRPr="00FB72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358E7" w:rsidRPr="00FB7285" w:rsidRDefault="00E358E7" w:rsidP="00E358E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8E7" w:rsidRPr="00FB7285" w:rsidRDefault="0035568B" w:rsidP="00E3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285">
        <w:rPr>
          <w:rFonts w:ascii="Times New Roman" w:hAnsi="Times New Roman" w:cs="Times New Roman"/>
          <w:sz w:val="26"/>
          <w:szCs w:val="26"/>
        </w:rPr>
        <w:t>28</w:t>
      </w:r>
      <w:r w:rsidR="00D16A49" w:rsidRPr="00FB7285">
        <w:rPr>
          <w:rFonts w:ascii="Times New Roman" w:hAnsi="Times New Roman" w:cs="Times New Roman"/>
          <w:sz w:val="26"/>
          <w:szCs w:val="26"/>
        </w:rPr>
        <w:t xml:space="preserve"> </w:t>
      </w:r>
      <w:r w:rsidRPr="00FB7285">
        <w:rPr>
          <w:rFonts w:ascii="Times New Roman" w:hAnsi="Times New Roman" w:cs="Times New Roman"/>
          <w:sz w:val="26"/>
          <w:szCs w:val="26"/>
        </w:rPr>
        <w:t>ноября</w:t>
      </w:r>
      <w:r w:rsidR="00D16A49" w:rsidRPr="00FB7285">
        <w:rPr>
          <w:rFonts w:ascii="Times New Roman" w:hAnsi="Times New Roman" w:cs="Times New Roman"/>
          <w:sz w:val="26"/>
          <w:szCs w:val="26"/>
        </w:rPr>
        <w:t xml:space="preserve"> </w:t>
      </w:r>
      <w:r w:rsidR="00622EA2" w:rsidRPr="00FB7285">
        <w:rPr>
          <w:rFonts w:ascii="Times New Roman" w:hAnsi="Times New Roman" w:cs="Times New Roman"/>
          <w:sz w:val="26"/>
          <w:szCs w:val="26"/>
        </w:rPr>
        <w:t>202</w:t>
      </w:r>
      <w:r w:rsidR="00D537C3" w:rsidRPr="00FB7285">
        <w:rPr>
          <w:rFonts w:ascii="Times New Roman" w:hAnsi="Times New Roman" w:cs="Times New Roman"/>
          <w:sz w:val="26"/>
          <w:szCs w:val="26"/>
        </w:rPr>
        <w:t>4</w:t>
      </w:r>
      <w:r w:rsidR="00622EA2" w:rsidRPr="00FB728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358E7" w:rsidRPr="00FB7285">
        <w:rPr>
          <w:rFonts w:ascii="Times New Roman" w:hAnsi="Times New Roman" w:cs="Times New Roman"/>
          <w:sz w:val="26"/>
          <w:szCs w:val="26"/>
        </w:rPr>
        <w:t>состоялось заседание Комиссии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Вологодской области и урегулированию конфликт</w:t>
      </w:r>
      <w:r w:rsidR="00C04A1D" w:rsidRPr="00FB7285">
        <w:rPr>
          <w:rFonts w:ascii="Times New Roman" w:hAnsi="Times New Roman" w:cs="Times New Roman"/>
          <w:sz w:val="26"/>
          <w:szCs w:val="26"/>
        </w:rPr>
        <w:t>а интересов (далее – к</w:t>
      </w:r>
      <w:r w:rsidR="00E358E7" w:rsidRPr="00FB7285">
        <w:rPr>
          <w:rFonts w:ascii="Times New Roman" w:hAnsi="Times New Roman" w:cs="Times New Roman"/>
          <w:sz w:val="26"/>
          <w:szCs w:val="26"/>
        </w:rPr>
        <w:t>омиссия).</w:t>
      </w:r>
    </w:p>
    <w:p w:rsidR="00E358E7" w:rsidRPr="00FB7285" w:rsidRDefault="00E358E7" w:rsidP="00E358E7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8E7" w:rsidRPr="00FB7285" w:rsidRDefault="00694650" w:rsidP="00694650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B7285">
        <w:rPr>
          <w:rFonts w:ascii="Times New Roman" w:hAnsi="Times New Roman" w:cs="Times New Roman"/>
          <w:b/>
          <w:sz w:val="26"/>
          <w:szCs w:val="26"/>
        </w:rPr>
        <w:t>На заседании к</w:t>
      </w:r>
      <w:r w:rsidR="00E358E7" w:rsidRPr="00FB7285">
        <w:rPr>
          <w:rFonts w:ascii="Times New Roman" w:hAnsi="Times New Roman" w:cs="Times New Roman"/>
          <w:b/>
          <w:sz w:val="26"/>
          <w:szCs w:val="26"/>
        </w:rPr>
        <w:t>омисс</w:t>
      </w:r>
      <w:r w:rsidRPr="00FB7285">
        <w:rPr>
          <w:rFonts w:ascii="Times New Roman" w:hAnsi="Times New Roman" w:cs="Times New Roman"/>
          <w:b/>
          <w:sz w:val="26"/>
          <w:szCs w:val="26"/>
        </w:rPr>
        <w:t>ии рассмотрен</w:t>
      </w:r>
      <w:r w:rsidR="00036F8A" w:rsidRPr="00FB7285">
        <w:rPr>
          <w:rFonts w:ascii="Times New Roman" w:hAnsi="Times New Roman" w:cs="Times New Roman"/>
          <w:b/>
          <w:sz w:val="26"/>
          <w:szCs w:val="26"/>
        </w:rPr>
        <w:t>ы</w:t>
      </w:r>
      <w:r w:rsidR="00E358E7" w:rsidRPr="00FB7285">
        <w:rPr>
          <w:rFonts w:ascii="Times New Roman" w:hAnsi="Times New Roman" w:cs="Times New Roman"/>
          <w:b/>
          <w:sz w:val="26"/>
          <w:szCs w:val="26"/>
        </w:rPr>
        <w:t>:</w:t>
      </w:r>
    </w:p>
    <w:p w:rsidR="00E358E7" w:rsidRPr="00FB7285" w:rsidRDefault="00E358E7" w:rsidP="00E358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68B" w:rsidRPr="0035568B" w:rsidRDefault="0035568B" w:rsidP="0035568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68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О рассмотрении докладов о результатах проверки достоверности и полноты сведений о доходах, об имуществе и обязательствах имущественного характера, представленных федеральными государственными гражданскими служащими Вологдастата. </w:t>
      </w:r>
    </w:p>
    <w:p w:rsidR="00E358E7" w:rsidRPr="00FB7285" w:rsidRDefault="00694650" w:rsidP="0069465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B7285">
        <w:rPr>
          <w:rFonts w:ascii="Times New Roman" w:hAnsi="Times New Roman" w:cs="Times New Roman"/>
          <w:b/>
          <w:sz w:val="26"/>
          <w:szCs w:val="26"/>
        </w:rPr>
        <w:t xml:space="preserve">          По итогам заседания комиссией приняты следующие решения</w:t>
      </w:r>
      <w:r w:rsidR="00E358E7" w:rsidRPr="00FB7285">
        <w:rPr>
          <w:rFonts w:ascii="Times New Roman" w:hAnsi="Times New Roman" w:cs="Times New Roman"/>
          <w:b/>
          <w:sz w:val="26"/>
          <w:szCs w:val="26"/>
        </w:rPr>
        <w:t>:</w:t>
      </w:r>
    </w:p>
    <w:p w:rsidR="00E358E7" w:rsidRPr="00FB7285" w:rsidRDefault="00E358E7" w:rsidP="00E358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3586" w:rsidRPr="00FB7285" w:rsidRDefault="009B7906" w:rsidP="004260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28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25FEB" w:rsidRPr="00FB72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676DE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7B3586" w:rsidRPr="00FB7285">
        <w:rPr>
          <w:rFonts w:ascii="Times New Roman" w:hAnsi="Times New Roman" w:cs="Times New Roman"/>
          <w:color w:val="000000"/>
          <w:sz w:val="26"/>
          <w:szCs w:val="26"/>
        </w:rPr>
        <w:t xml:space="preserve">становить, что ситуацию </w:t>
      </w:r>
      <w:r w:rsidR="007B3586" w:rsidRPr="0097103D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97103D">
        <w:rPr>
          <w:rFonts w:ascii="Times New Roman" w:hAnsi="Times New Roman" w:cs="Times New Roman"/>
          <w:color w:val="000000"/>
          <w:sz w:val="26"/>
          <w:szCs w:val="26"/>
        </w:rPr>
        <w:t>трем</w:t>
      </w:r>
      <w:r w:rsidR="007B3586" w:rsidRPr="00FB7285">
        <w:rPr>
          <w:rFonts w:ascii="Times New Roman" w:hAnsi="Times New Roman" w:cs="Times New Roman"/>
          <w:color w:val="000000"/>
          <w:sz w:val="26"/>
          <w:szCs w:val="26"/>
        </w:rPr>
        <w:t xml:space="preserve"> гражданским служащим можно расценить как несущественный проступок. Указать на недопущение впредь подобного нарушения, заполнять разделы Справки в соответствии с документами применительно к каждому разделу индивидуально.  В разделе 4 Справки отражать информацию обо всех счетах, открытых по состоянию на отчетную дату в банках и иных кредитных организациях, в том числе счета с нулевым остатком. Остатки денежных средств на конец отчетного периода отражать на основании выписок (справок), выданных кредитной организацией. Рекомендовать руководителю Вологдастата не примен</w:t>
      </w:r>
      <w:r w:rsidR="0099192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7B3586" w:rsidRPr="00FB7285">
        <w:rPr>
          <w:rFonts w:ascii="Times New Roman" w:hAnsi="Times New Roman" w:cs="Times New Roman"/>
          <w:color w:val="000000"/>
          <w:sz w:val="26"/>
          <w:szCs w:val="26"/>
        </w:rPr>
        <w:t>ть к гражданскому служащему меру дисциплинарного взыскания.</w:t>
      </w:r>
    </w:p>
    <w:p w:rsidR="002237B8" w:rsidRDefault="00426004" w:rsidP="00C270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2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7906" w:rsidRPr="00FB728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25FEB" w:rsidRPr="00FB72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676DE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270BC" w:rsidRPr="00FB7285">
        <w:rPr>
          <w:rFonts w:ascii="Times New Roman" w:hAnsi="Times New Roman" w:cs="Times New Roman"/>
          <w:color w:val="000000"/>
          <w:sz w:val="26"/>
          <w:szCs w:val="26"/>
        </w:rPr>
        <w:t>становить, что сведения, представленные гражданским служащим Вологдастата за отчетные 202</w:t>
      </w:r>
      <w:r w:rsidR="00EE0214" w:rsidRPr="00FB728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270BC" w:rsidRPr="00FB7285">
        <w:rPr>
          <w:rFonts w:ascii="Times New Roman" w:hAnsi="Times New Roman" w:cs="Times New Roman"/>
          <w:color w:val="000000"/>
          <w:sz w:val="26"/>
          <w:szCs w:val="26"/>
        </w:rPr>
        <w:t>, 202</w:t>
      </w:r>
      <w:r w:rsidR="00EE0214" w:rsidRPr="00FB728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270BC" w:rsidRPr="00FB7285">
        <w:rPr>
          <w:rFonts w:ascii="Times New Roman" w:hAnsi="Times New Roman" w:cs="Times New Roman"/>
          <w:color w:val="000000"/>
          <w:sz w:val="26"/>
          <w:szCs w:val="26"/>
        </w:rPr>
        <w:t>, 202</w:t>
      </w:r>
      <w:r w:rsidR="00EE0214" w:rsidRPr="00FB728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270BC" w:rsidRPr="00FB7285">
        <w:rPr>
          <w:rFonts w:ascii="Times New Roman" w:hAnsi="Times New Roman" w:cs="Times New Roman"/>
          <w:color w:val="000000"/>
          <w:sz w:val="26"/>
          <w:szCs w:val="26"/>
        </w:rPr>
        <w:t xml:space="preserve"> гг., являются недостоверными и неполными. Рекомендовать руководителю Вологдастата примен</w:t>
      </w:r>
      <w:bookmarkStart w:id="0" w:name="_GoBack"/>
      <w:r w:rsidR="00C270BC" w:rsidRPr="00FB7285">
        <w:rPr>
          <w:rFonts w:ascii="Times New Roman" w:hAnsi="Times New Roman" w:cs="Times New Roman"/>
          <w:color w:val="000000"/>
          <w:sz w:val="26"/>
          <w:szCs w:val="26"/>
        </w:rPr>
        <w:t>и</w:t>
      </w:r>
      <w:bookmarkEnd w:id="0"/>
      <w:r w:rsidR="00C270BC" w:rsidRPr="00FB7285">
        <w:rPr>
          <w:rFonts w:ascii="Times New Roman" w:hAnsi="Times New Roman" w:cs="Times New Roman"/>
          <w:color w:val="000000"/>
          <w:sz w:val="26"/>
          <w:szCs w:val="26"/>
        </w:rPr>
        <w:t>ть к гражданск</w:t>
      </w:r>
      <w:r w:rsidR="00676DEE">
        <w:rPr>
          <w:rFonts w:ascii="Times New Roman" w:hAnsi="Times New Roman" w:cs="Times New Roman"/>
          <w:color w:val="000000"/>
          <w:sz w:val="26"/>
          <w:szCs w:val="26"/>
        </w:rPr>
        <w:t>ому</w:t>
      </w:r>
      <w:r w:rsidR="00C270BC" w:rsidRPr="00FB7285">
        <w:rPr>
          <w:rFonts w:ascii="Times New Roman" w:hAnsi="Times New Roman" w:cs="Times New Roman"/>
          <w:color w:val="000000"/>
          <w:sz w:val="26"/>
          <w:szCs w:val="26"/>
        </w:rPr>
        <w:t xml:space="preserve"> служащ</w:t>
      </w:r>
      <w:r w:rsidR="00676DEE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="00C270BC" w:rsidRPr="00FB7285">
        <w:rPr>
          <w:rFonts w:ascii="Times New Roman" w:hAnsi="Times New Roman" w:cs="Times New Roman"/>
          <w:color w:val="000000"/>
          <w:sz w:val="26"/>
          <w:szCs w:val="26"/>
        </w:rPr>
        <w:t xml:space="preserve"> меру дисциплинарного взыскания в виде замечания.</w:t>
      </w:r>
    </w:p>
    <w:p w:rsidR="00676DEE" w:rsidRPr="00FB7285" w:rsidRDefault="00676DEE" w:rsidP="00676DE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B72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FB7285">
        <w:rPr>
          <w:rFonts w:ascii="Times New Roman" w:hAnsi="Times New Roman" w:cs="Times New Roman"/>
          <w:color w:val="000000"/>
          <w:sz w:val="26"/>
          <w:szCs w:val="26"/>
        </w:rPr>
        <w:t>становить, что сведения, представленные гражданским служащим Вологдастата за отчетные 2021, 2022, 2023 гг., являются недостоверными и неполными. Рекомендовать руководителю Вологдастата применить к гражданск</w:t>
      </w:r>
      <w:r>
        <w:rPr>
          <w:rFonts w:ascii="Times New Roman" w:hAnsi="Times New Roman" w:cs="Times New Roman"/>
          <w:color w:val="000000"/>
          <w:sz w:val="26"/>
          <w:szCs w:val="26"/>
        </w:rPr>
        <w:t>ому</w:t>
      </w:r>
      <w:r w:rsidRPr="00FB7285">
        <w:rPr>
          <w:rFonts w:ascii="Times New Roman" w:hAnsi="Times New Roman" w:cs="Times New Roman"/>
          <w:color w:val="000000"/>
          <w:sz w:val="26"/>
          <w:szCs w:val="26"/>
        </w:rPr>
        <w:t xml:space="preserve"> служащ</w:t>
      </w:r>
      <w:r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FB7285">
        <w:rPr>
          <w:rFonts w:ascii="Times New Roman" w:hAnsi="Times New Roman" w:cs="Times New Roman"/>
          <w:color w:val="000000"/>
          <w:sz w:val="26"/>
          <w:szCs w:val="26"/>
        </w:rPr>
        <w:t xml:space="preserve"> меру дисциплинарного взыскания в виде </w:t>
      </w:r>
      <w:r>
        <w:rPr>
          <w:rFonts w:ascii="Times New Roman" w:hAnsi="Times New Roman" w:cs="Times New Roman"/>
          <w:color w:val="000000"/>
          <w:sz w:val="26"/>
          <w:szCs w:val="26"/>
        </w:rPr>
        <w:t>выговора</w:t>
      </w:r>
      <w:r w:rsidRPr="00FB72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6DEE" w:rsidRPr="00FB7285" w:rsidRDefault="00676DEE" w:rsidP="00C270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76DEE" w:rsidRPr="00FB7285" w:rsidSect="00676DE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1398"/>
    <w:multiLevelType w:val="hybridMultilevel"/>
    <w:tmpl w:val="961E8EB8"/>
    <w:lvl w:ilvl="0" w:tplc="93884D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F0B94"/>
    <w:multiLevelType w:val="hybridMultilevel"/>
    <w:tmpl w:val="A994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15C2"/>
    <w:multiLevelType w:val="hybridMultilevel"/>
    <w:tmpl w:val="A21A51AE"/>
    <w:lvl w:ilvl="0" w:tplc="6600A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02D38"/>
    <w:multiLevelType w:val="hybridMultilevel"/>
    <w:tmpl w:val="12767FFC"/>
    <w:lvl w:ilvl="0" w:tplc="93884D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1A738A"/>
    <w:multiLevelType w:val="hybridMultilevel"/>
    <w:tmpl w:val="D13EB82C"/>
    <w:lvl w:ilvl="0" w:tplc="EDCC2CEA">
      <w:start w:val="1"/>
      <w:numFmt w:val="decimal"/>
      <w:lvlText w:val="%1."/>
      <w:lvlJc w:val="left"/>
      <w:pPr>
        <w:ind w:left="735" w:hanging="37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A0"/>
    <w:rsid w:val="00036F8A"/>
    <w:rsid w:val="00083C56"/>
    <w:rsid w:val="00143CA3"/>
    <w:rsid w:val="001F6DA5"/>
    <w:rsid w:val="00213362"/>
    <w:rsid w:val="002237B8"/>
    <w:rsid w:val="002238DC"/>
    <w:rsid w:val="00310C56"/>
    <w:rsid w:val="0035568B"/>
    <w:rsid w:val="00426004"/>
    <w:rsid w:val="0059131E"/>
    <w:rsid w:val="00622EA2"/>
    <w:rsid w:val="00654C4C"/>
    <w:rsid w:val="00670B12"/>
    <w:rsid w:val="00676DEE"/>
    <w:rsid w:val="00694650"/>
    <w:rsid w:val="006F25A0"/>
    <w:rsid w:val="00725FEB"/>
    <w:rsid w:val="00766E81"/>
    <w:rsid w:val="00771F0D"/>
    <w:rsid w:val="00794EA5"/>
    <w:rsid w:val="007B3586"/>
    <w:rsid w:val="00867252"/>
    <w:rsid w:val="00901FF4"/>
    <w:rsid w:val="0097103D"/>
    <w:rsid w:val="00991923"/>
    <w:rsid w:val="009B7906"/>
    <w:rsid w:val="00B300A3"/>
    <w:rsid w:val="00B30D7E"/>
    <w:rsid w:val="00C04A1D"/>
    <w:rsid w:val="00C270BC"/>
    <w:rsid w:val="00CD2596"/>
    <w:rsid w:val="00D16A49"/>
    <w:rsid w:val="00D37C25"/>
    <w:rsid w:val="00D537C3"/>
    <w:rsid w:val="00D611D6"/>
    <w:rsid w:val="00DC0BFF"/>
    <w:rsid w:val="00DC2321"/>
    <w:rsid w:val="00DE1BF7"/>
    <w:rsid w:val="00E358E7"/>
    <w:rsid w:val="00E56653"/>
    <w:rsid w:val="00EB45EE"/>
    <w:rsid w:val="00EC6C4E"/>
    <w:rsid w:val="00EE0214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EBB5-FC6A-4794-AFC6-914E7F02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Монастырева Наталья Сергеевна</cp:lastModifiedBy>
  <cp:revision>46</cp:revision>
  <cp:lastPrinted>2023-10-16T07:14:00Z</cp:lastPrinted>
  <dcterms:created xsi:type="dcterms:W3CDTF">2021-10-07T11:07:00Z</dcterms:created>
  <dcterms:modified xsi:type="dcterms:W3CDTF">2024-11-28T12:57:00Z</dcterms:modified>
</cp:coreProperties>
</file>